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34" w:rsidRPr="00646134" w:rsidRDefault="00646134" w:rsidP="00B2611F">
      <w:pPr>
        <w:shd w:val="clear" w:color="auto" w:fill="FFFFFF"/>
        <w:spacing w:after="0" w:line="240" w:lineRule="auto"/>
        <w:jc w:val="center"/>
        <w:textAlignment w:val="baseline"/>
        <w:rPr>
          <w:rFonts w:ascii="Arial" w:eastAsia="Times New Roman" w:hAnsi="Arial" w:cs="Arial"/>
          <w:sz w:val="45"/>
          <w:szCs w:val="45"/>
          <w:lang w:eastAsia="es-CO"/>
        </w:rPr>
      </w:pPr>
      <w:r w:rsidRPr="00646134">
        <w:rPr>
          <w:rFonts w:ascii="Arial" w:eastAsia="Times New Roman" w:hAnsi="Arial" w:cs="Arial"/>
          <w:sz w:val="45"/>
          <w:szCs w:val="45"/>
          <w:lang w:eastAsia="es-CO"/>
        </w:rPr>
        <w:t>Política de Privacidad y Tratamiento d</w:t>
      </w:r>
      <w:r w:rsidR="00B2611F">
        <w:rPr>
          <w:rFonts w:ascii="Arial" w:eastAsia="Times New Roman" w:hAnsi="Arial" w:cs="Arial"/>
          <w:sz w:val="45"/>
          <w:szCs w:val="45"/>
          <w:lang w:eastAsia="es-CO"/>
        </w:rPr>
        <w:t>e Datos Personales Cliente y/o U</w:t>
      </w:r>
      <w:r w:rsidRPr="00646134">
        <w:rPr>
          <w:rFonts w:ascii="Arial" w:eastAsia="Times New Roman" w:hAnsi="Arial" w:cs="Arial"/>
          <w:sz w:val="45"/>
          <w:szCs w:val="45"/>
          <w:lang w:eastAsia="es-CO"/>
        </w:rPr>
        <w:t>suario</w:t>
      </w:r>
      <w:r w:rsidR="00B2611F" w:rsidRPr="00B2611F">
        <w:rPr>
          <w:rFonts w:ascii="Arial" w:eastAsia="Times New Roman" w:hAnsi="Arial" w:cs="Arial"/>
          <w:sz w:val="45"/>
          <w:szCs w:val="45"/>
          <w:lang w:eastAsia="es-CO"/>
        </w:rPr>
        <w:t xml:space="preserve"> V1</w:t>
      </w:r>
    </w:p>
    <w:p w:rsidR="00B2611F" w:rsidRDefault="00B2611F" w:rsidP="00B2611F">
      <w:pPr>
        <w:shd w:val="clear" w:color="auto" w:fill="FFFFFF"/>
        <w:spacing w:after="0" w:line="240" w:lineRule="auto"/>
        <w:textAlignment w:val="baseline"/>
        <w:rPr>
          <w:rFonts w:ascii="Arial" w:eastAsia="Times New Roman" w:hAnsi="Arial" w:cs="Arial"/>
          <w:caps/>
          <w:sz w:val="20"/>
          <w:szCs w:val="20"/>
          <w:lang w:eastAsia="es-CO"/>
        </w:rPr>
      </w:pPr>
    </w:p>
    <w:p w:rsidR="00646134" w:rsidRPr="00646134" w:rsidRDefault="00646134" w:rsidP="00B2611F">
      <w:pPr>
        <w:shd w:val="clear" w:color="auto" w:fill="FFFFFF"/>
        <w:spacing w:after="0" w:line="240" w:lineRule="auto"/>
        <w:jc w:val="center"/>
        <w:textAlignment w:val="baseline"/>
        <w:rPr>
          <w:rFonts w:ascii="Arial" w:eastAsia="Times New Roman" w:hAnsi="Arial" w:cs="Arial"/>
          <w:caps/>
          <w:sz w:val="20"/>
          <w:szCs w:val="20"/>
          <w:lang w:eastAsia="es-CO"/>
        </w:rPr>
      </w:pPr>
      <w:r w:rsidRPr="00646134">
        <w:rPr>
          <w:rFonts w:ascii="Arial" w:eastAsia="Times New Roman" w:hAnsi="Arial" w:cs="Arial"/>
          <w:caps/>
          <w:sz w:val="20"/>
          <w:szCs w:val="20"/>
          <w:lang w:eastAsia="es-CO"/>
        </w:rPr>
        <w:t xml:space="preserve">VERSIÓN 1: VIGENTE DESDE EL </w:t>
      </w:r>
      <w:r w:rsidRPr="00B2611F">
        <w:rPr>
          <w:rFonts w:ascii="Arial" w:eastAsia="Times New Roman" w:hAnsi="Arial" w:cs="Arial"/>
          <w:caps/>
          <w:sz w:val="20"/>
          <w:szCs w:val="20"/>
          <w:lang w:eastAsia="es-CO"/>
        </w:rPr>
        <w:t>22</w:t>
      </w:r>
      <w:r w:rsidRPr="00646134">
        <w:rPr>
          <w:rFonts w:ascii="Arial" w:eastAsia="Times New Roman" w:hAnsi="Arial" w:cs="Arial"/>
          <w:caps/>
          <w:sz w:val="20"/>
          <w:szCs w:val="20"/>
          <w:lang w:eastAsia="es-CO"/>
        </w:rPr>
        <w:t xml:space="preserve"> DE</w:t>
      </w:r>
      <w:r w:rsidRPr="00B2611F">
        <w:rPr>
          <w:rFonts w:ascii="Arial" w:eastAsia="Times New Roman" w:hAnsi="Arial" w:cs="Arial"/>
          <w:caps/>
          <w:sz w:val="20"/>
          <w:szCs w:val="20"/>
          <w:lang w:eastAsia="es-CO"/>
        </w:rPr>
        <w:t xml:space="preserve"> OCTUBRE </w:t>
      </w:r>
      <w:r w:rsidRPr="00646134">
        <w:rPr>
          <w:rFonts w:ascii="Arial" w:eastAsia="Times New Roman" w:hAnsi="Arial" w:cs="Arial"/>
          <w:caps/>
          <w:sz w:val="20"/>
          <w:szCs w:val="20"/>
          <w:lang w:eastAsia="es-CO"/>
        </w:rPr>
        <w:t>DE 201</w:t>
      </w:r>
      <w:r w:rsidRPr="00B2611F">
        <w:rPr>
          <w:rFonts w:ascii="Arial" w:eastAsia="Times New Roman" w:hAnsi="Arial" w:cs="Arial"/>
          <w:caps/>
          <w:sz w:val="20"/>
          <w:szCs w:val="20"/>
          <w:lang w:eastAsia="es-CO"/>
        </w:rPr>
        <w:t>6</w:t>
      </w:r>
      <w:r w:rsidRPr="00646134">
        <w:rPr>
          <w:rFonts w:ascii="Arial" w:eastAsia="Times New Roman" w:hAnsi="Arial" w:cs="Arial"/>
          <w:caps/>
          <w:sz w:val="20"/>
          <w:szCs w:val="20"/>
          <w:lang w:eastAsia="es-CO"/>
        </w:rPr>
        <w:t xml:space="preserve"> - PUBLICADO EL 2</w:t>
      </w:r>
      <w:r w:rsidRPr="00B2611F">
        <w:rPr>
          <w:rFonts w:ascii="Arial" w:eastAsia="Times New Roman" w:hAnsi="Arial" w:cs="Arial"/>
          <w:caps/>
          <w:sz w:val="20"/>
          <w:szCs w:val="20"/>
          <w:lang w:eastAsia="es-CO"/>
        </w:rPr>
        <w:t>2</w:t>
      </w:r>
      <w:r w:rsidRPr="00646134">
        <w:rPr>
          <w:rFonts w:ascii="Arial" w:eastAsia="Times New Roman" w:hAnsi="Arial" w:cs="Arial"/>
          <w:caps/>
          <w:sz w:val="20"/>
          <w:szCs w:val="20"/>
          <w:lang w:eastAsia="es-CO"/>
        </w:rPr>
        <w:t xml:space="preserve"> DE </w:t>
      </w:r>
      <w:r w:rsidRPr="00B2611F">
        <w:rPr>
          <w:rFonts w:ascii="Arial" w:eastAsia="Times New Roman" w:hAnsi="Arial" w:cs="Arial"/>
          <w:caps/>
          <w:sz w:val="20"/>
          <w:szCs w:val="20"/>
          <w:lang w:eastAsia="es-CO"/>
        </w:rPr>
        <w:t>OCTUBRE DE 2016</w:t>
      </w:r>
    </w:p>
    <w:p w:rsidR="00646134" w:rsidRPr="00B2611F" w:rsidRDefault="00646134" w:rsidP="00B2611F">
      <w:pPr>
        <w:shd w:val="clear" w:color="auto" w:fill="FFFFFF"/>
        <w:spacing w:after="0" w:line="240" w:lineRule="auto"/>
        <w:textAlignment w:val="baseline"/>
        <w:rPr>
          <w:rFonts w:ascii="Arial" w:eastAsia="Times New Roman" w:hAnsi="Arial" w:cs="Arial"/>
          <w:sz w:val="21"/>
          <w:szCs w:val="21"/>
          <w:lang w:eastAsia="es-CO"/>
        </w:rPr>
      </w:pPr>
      <w:bookmarkStart w:id="0" w:name="_GoBack"/>
      <w:bookmarkEnd w:id="0"/>
    </w:p>
    <w:p w:rsidR="00B2611F" w:rsidRDefault="00B2611F" w:rsidP="00B2611F">
      <w:pPr>
        <w:shd w:val="clear" w:color="auto" w:fill="FFFFFF"/>
        <w:spacing w:after="0" w:line="240" w:lineRule="auto"/>
        <w:textAlignment w:val="baseline"/>
        <w:rPr>
          <w:rFonts w:ascii="Arial" w:eastAsia="Times New Roman" w:hAnsi="Arial" w:cs="Arial"/>
          <w:sz w:val="21"/>
          <w:szCs w:val="2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Su privacidad es importante para </w:t>
      </w:r>
      <w:r w:rsidRPr="00B2611F">
        <w:rPr>
          <w:rFonts w:ascii="Arial" w:eastAsia="Times New Roman" w:hAnsi="Arial" w:cs="Arial"/>
          <w:sz w:val="21"/>
          <w:szCs w:val="21"/>
          <w:lang w:eastAsia="es-CO"/>
        </w:rPr>
        <w:t xml:space="preserve"> SAICCOLOMBIA.COM, </w:t>
      </w:r>
      <w:r w:rsidRPr="00646134">
        <w:rPr>
          <w:rFonts w:ascii="Arial" w:eastAsia="Times New Roman" w:hAnsi="Arial" w:cs="Arial"/>
          <w:sz w:val="21"/>
          <w:szCs w:val="21"/>
          <w:lang w:eastAsia="es-CO"/>
        </w:rPr>
        <w:t xml:space="preserve">en adelante </w:t>
      </w:r>
      <w:r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tómese un momento para conocer nuestras prácticas y/o políticas de privacidad y de tratamiento de datos personales y si tiene alguna </w:t>
      </w:r>
      <w:r w:rsidR="00935A8D" w:rsidRPr="00B2611F">
        <w:rPr>
          <w:rFonts w:ascii="Arial" w:eastAsia="Times New Roman" w:hAnsi="Arial" w:cs="Arial"/>
          <w:sz w:val="21"/>
          <w:szCs w:val="21"/>
          <w:lang w:eastAsia="es-CO"/>
        </w:rPr>
        <w:t>inquietud</w:t>
      </w:r>
      <w:r w:rsidRPr="00646134">
        <w:rPr>
          <w:rFonts w:ascii="Arial" w:eastAsia="Times New Roman" w:hAnsi="Arial" w:cs="Arial"/>
          <w:sz w:val="21"/>
          <w:szCs w:val="21"/>
          <w:lang w:eastAsia="es-CO"/>
        </w:rPr>
        <w:t xml:space="preserve"> comuníquese con nosotros.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4"/>
          <w:szCs w:val="24"/>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Este servicio, no está dirigido a niños, niñas y adolescentes por lo que se le solicita, abstenerse de seguir adelante con el registro y/o servicio en caso de que usted sea una persona menor de dieciocho (18) años.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4"/>
          <w:szCs w:val="24"/>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Definición.</w:t>
      </w:r>
    </w:p>
    <w:p w:rsidR="00935A8D" w:rsidRPr="00B2611F" w:rsidRDefault="00935A8D" w:rsidP="00B2611F">
      <w:pPr>
        <w:shd w:val="clear" w:color="auto" w:fill="FFFFFF"/>
        <w:spacing w:after="0" w:line="240" w:lineRule="auto"/>
        <w:jc w:val="both"/>
        <w:textAlignment w:val="baseline"/>
        <w:rPr>
          <w:rFonts w:ascii="Arial" w:eastAsia="Times New Roman" w:hAnsi="Arial" w:cs="Arial"/>
          <w:sz w:val="21"/>
          <w:szCs w:val="21"/>
          <w:bdr w:val="none" w:sz="0" w:space="0" w:color="auto" w:frame="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Usuario y/o Cliente:</w:t>
      </w:r>
      <w:r w:rsidRPr="00B2611F">
        <w:rPr>
          <w:rFonts w:ascii="Arial" w:eastAsia="Times New Roman" w:hAnsi="Arial" w:cs="Arial"/>
          <w:sz w:val="21"/>
          <w:szCs w:val="21"/>
          <w:lang w:eastAsia="es-CO"/>
        </w:rPr>
        <w:t> </w:t>
      </w:r>
      <w:r w:rsidR="00935A8D" w:rsidRPr="00B2611F">
        <w:rPr>
          <w:rFonts w:ascii="Arial" w:eastAsia="Times New Roman" w:hAnsi="Arial" w:cs="Arial"/>
          <w:sz w:val="21"/>
          <w:szCs w:val="21"/>
          <w:lang w:eastAsia="es-CO"/>
        </w:rPr>
        <w:t>Es la persona que se registra, envía información o realiza transacciones en SAIC.</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4"/>
          <w:szCs w:val="24"/>
          <w:lang w:eastAsia="es-CO"/>
        </w:rPr>
        <w:br/>
      </w:r>
      <w:r w:rsidRPr="00646134">
        <w:rPr>
          <w:rFonts w:ascii="Arial" w:eastAsia="Times New Roman" w:hAnsi="Arial" w:cs="Arial"/>
          <w:sz w:val="21"/>
          <w:szCs w:val="21"/>
          <w:lang w:eastAsia="es-CO"/>
        </w:rPr>
        <w:t>1. Sobre sus datos personales.</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Para acceder a los servicios y beneficios de los espacios de Interacción de </w:t>
      </w:r>
      <w:r w:rsidR="00935A8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y poder interactuar en ellos, deberá suministrar voluntaria y libremente, sus datos ciertos, no sensibles de identificación personal, como son: nombre, apellidos, identificación, edad, género, teléfono, dirección física y electrónica, país, ciudad y demás datos necesarios que le sean solicitados en el proceso de registro.</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 xml:space="preserve">La información personal estará resguardada por una clave personal que usted deberá determinar libremente al momento de su registro, la cual le permitirá acceder a los espacios de Interacción de </w:t>
      </w:r>
      <w:r w:rsidR="00935A8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En todo momento deberá procurar en el proceso de registro y/o cualquier modificación sobre el mismo, de asegurar su información personal con contraseñas seguras con un nivel alto de confiabilidad y/o dificultad.</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Usted se comprometer a no divulgar su clave o entregársela a cualquier tercero, puesto que esto vulneraría la seguridad de su contraseña y por ende la privacidad de su información. Usted debe saber que también es responsable de que su información permanezca en secreto; </w:t>
      </w:r>
      <w:r w:rsidR="00935A8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hace su mejor esfuerzo tecnológico para garantizar la seguridad de la información personal de todos sus clientes y/o usuarios, empleando razonables y actuales métodos de seguridad para impedir el acceso no autorizado, para mantener la exactitud de los datos y garantizar la correcta utilización de la información.</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2. Seguridad de la información.</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Nos esforzamos en proteger tanto a nuestros usuarios como a nosotros mismos del acceso no autorizado o cualquier modificación, divulgación o destrucción no autorizada de la información que poseemos.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 xml:space="preserve">La transmisión de datos a través de Internet o cualquier red inalámbrica no puede garantizarse que sea 100% segura. Como resultado de ello, al mismo tiempo que tratamos de proteger su </w:t>
      </w:r>
      <w:r w:rsidRPr="00646134">
        <w:rPr>
          <w:rFonts w:ascii="Arial" w:eastAsia="Times New Roman" w:hAnsi="Arial" w:cs="Arial"/>
          <w:sz w:val="21"/>
          <w:szCs w:val="21"/>
          <w:lang w:eastAsia="es-CO"/>
        </w:rPr>
        <w:lastRenderedPageBreak/>
        <w:t xml:space="preserve">información personal, no podemos asegurar o garantizar la seguridad de cualquier información que usted transmita a </w:t>
      </w:r>
      <w:r w:rsidR="00935A8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por lo que usted lo hace bajo su riesgo.</w:t>
      </w:r>
    </w:p>
    <w:p w:rsid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En particular:</w:t>
      </w:r>
    </w:p>
    <w:p w:rsidR="00B2611F" w:rsidRPr="00646134"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B2611F" w:rsidRDefault="00646134" w:rsidP="00B2611F">
      <w:pPr>
        <w:pStyle w:val="Prrafodelista"/>
        <w:numPr>
          <w:ilvl w:val="0"/>
          <w:numId w:val="1"/>
        </w:numPr>
        <w:shd w:val="clear" w:color="auto" w:fill="FFFFFF"/>
        <w:spacing w:after="0" w:line="240" w:lineRule="auto"/>
        <w:jc w:val="both"/>
        <w:textAlignment w:val="baseline"/>
        <w:rPr>
          <w:rFonts w:ascii="Arial" w:eastAsia="Times New Roman" w:hAnsi="Arial" w:cs="Arial"/>
          <w:sz w:val="21"/>
          <w:szCs w:val="21"/>
          <w:lang w:eastAsia="es-CO"/>
        </w:rPr>
      </w:pPr>
      <w:proofErr w:type="spellStart"/>
      <w:r w:rsidRPr="00B2611F">
        <w:rPr>
          <w:rFonts w:ascii="Arial" w:eastAsia="Times New Roman" w:hAnsi="Arial" w:cs="Arial"/>
          <w:sz w:val="21"/>
          <w:szCs w:val="21"/>
          <w:lang w:eastAsia="es-CO"/>
        </w:rPr>
        <w:t>Encriptamos</w:t>
      </w:r>
      <w:proofErr w:type="spellEnd"/>
      <w:r w:rsidRPr="00B2611F">
        <w:rPr>
          <w:rFonts w:ascii="Arial" w:eastAsia="Times New Roman" w:hAnsi="Arial" w:cs="Arial"/>
          <w:sz w:val="21"/>
          <w:szCs w:val="21"/>
          <w:lang w:eastAsia="es-CO"/>
        </w:rPr>
        <w:t xml:space="preserve"> algunos de nuestros servicios usando el protocolo de seguridad </w:t>
      </w:r>
      <w:proofErr w:type="spellStart"/>
      <w:r w:rsidRPr="00B2611F">
        <w:rPr>
          <w:rFonts w:ascii="Arial" w:eastAsia="Times New Roman" w:hAnsi="Arial" w:cs="Arial"/>
          <w:sz w:val="21"/>
          <w:szCs w:val="21"/>
          <w:lang w:eastAsia="es-CO"/>
        </w:rPr>
        <w:t>SSL.</w:t>
      </w:r>
      <w:proofErr w:type="spellEnd"/>
    </w:p>
    <w:p w:rsidR="00B2611F" w:rsidRDefault="00646134" w:rsidP="00B2611F">
      <w:pPr>
        <w:pStyle w:val="Prrafodelista"/>
        <w:numPr>
          <w:ilvl w:val="0"/>
          <w:numId w:val="1"/>
        </w:numPr>
        <w:shd w:val="clear" w:color="auto" w:fill="FFFFFF"/>
        <w:spacing w:after="0" w:line="240" w:lineRule="auto"/>
        <w:jc w:val="both"/>
        <w:textAlignment w:val="baseline"/>
        <w:rPr>
          <w:rFonts w:ascii="Arial" w:eastAsia="Times New Roman" w:hAnsi="Arial" w:cs="Arial"/>
          <w:sz w:val="21"/>
          <w:szCs w:val="21"/>
          <w:lang w:eastAsia="es-CO"/>
        </w:rPr>
      </w:pPr>
      <w:proofErr w:type="spellStart"/>
      <w:r w:rsidRPr="00B2611F">
        <w:rPr>
          <w:rFonts w:ascii="Arial" w:eastAsia="Times New Roman" w:hAnsi="Arial" w:cs="Arial"/>
          <w:sz w:val="21"/>
          <w:szCs w:val="21"/>
          <w:lang w:eastAsia="es-CO"/>
        </w:rPr>
        <w:t>Encriptamos</w:t>
      </w:r>
      <w:proofErr w:type="spellEnd"/>
      <w:r w:rsidRPr="00B2611F">
        <w:rPr>
          <w:rFonts w:ascii="Arial" w:eastAsia="Times New Roman" w:hAnsi="Arial" w:cs="Arial"/>
          <w:sz w:val="21"/>
          <w:szCs w:val="21"/>
          <w:lang w:eastAsia="es-CO"/>
        </w:rPr>
        <w:t xml:space="preserve"> la contraseña determinada por el usuario o cliente.</w:t>
      </w:r>
    </w:p>
    <w:p w:rsidR="00B2611F" w:rsidRDefault="00646134" w:rsidP="00B2611F">
      <w:pPr>
        <w:pStyle w:val="Prrafodelista"/>
        <w:numPr>
          <w:ilvl w:val="0"/>
          <w:numId w:val="1"/>
        </w:num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lang w:eastAsia="es-CO"/>
        </w:rPr>
        <w:t>Poseemos ciertos controles sobre nuestros sistemas de información que nos permite mantener una mejor calidad de su información.</w:t>
      </w:r>
    </w:p>
    <w:p w:rsidR="00646134" w:rsidRPr="00B2611F" w:rsidRDefault="00646134" w:rsidP="00B2611F">
      <w:pPr>
        <w:pStyle w:val="Prrafodelista"/>
        <w:numPr>
          <w:ilvl w:val="0"/>
          <w:numId w:val="1"/>
        </w:num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lang w:eastAsia="es-CO"/>
        </w:rPr>
        <w:t>Le ofrecemos a usted la verificación cuando accede a su cuenta.</w:t>
      </w:r>
    </w:p>
    <w:p w:rsidR="00646134" w:rsidRPr="00646134" w:rsidRDefault="00646134" w:rsidP="00B2611F">
      <w:pPr>
        <w:pStyle w:val="Prrafodelista"/>
        <w:numPr>
          <w:ilvl w:val="0"/>
          <w:numId w:val="1"/>
        </w:num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Revisamos nuestras prácticas de recopilación, almacenamiento y procesamiento de información, incluidas nuestras medidas de seguridad físicas, para protegernos frente al acceso no autorizado a los sistemas.</w:t>
      </w:r>
    </w:p>
    <w:p w:rsidR="00646134" w:rsidRPr="00646134" w:rsidRDefault="00646134" w:rsidP="00B2611F">
      <w:pPr>
        <w:pStyle w:val="Prrafodelista"/>
        <w:numPr>
          <w:ilvl w:val="0"/>
          <w:numId w:val="1"/>
        </w:num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Restringimos el acceso a la información personal que poseemos de nuestros clientes y/o usuarios, a los empleados y contratistas que necesiten conocer tal información para procesarla por nosotros, y que estén sujetos a estrictas obligaciones contractuales de confidencialidad y puedan ser sancionados si no cumplen con estas obligaciones.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3. Almacenamiento de sus datos personales.</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bdr w:val="none" w:sz="0" w:space="0" w:color="auto" w:frame="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3.1</w:t>
      </w:r>
      <w:proofErr w:type="gramStart"/>
      <w:r w:rsidRPr="00B2611F">
        <w:rPr>
          <w:rFonts w:ascii="Arial" w:eastAsia="Times New Roman" w:hAnsi="Arial" w:cs="Arial"/>
          <w:sz w:val="21"/>
          <w:szCs w:val="21"/>
          <w:bdr w:val="none" w:sz="0" w:space="0" w:color="auto" w:frame="1"/>
          <w:lang w:eastAsia="es-CO"/>
        </w:rPr>
        <w:t>.</w:t>
      </w:r>
      <w:r w:rsidRPr="00646134">
        <w:rPr>
          <w:rFonts w:ascii="Arial" w:eastAsia="Times New Roman" w:hAnsi="Arial" w:cs="Arial"/>
          <w:sz w:val="21"/>
          <w:szCs w:val="21"/>
          <w:lang w:eastAsia="es-CO"/>
        </w:rPr>
        <w:t>Los</w:t>
      </w:r>
      <w:proofErr w:type="gramEnd"/>
      <w:r w:rsidRPr="00646134">
        <w:rPr>
          <w:rFonts w:ascii="Arial" w:eastAsia="Times New Roman" w:hAnsi="Arial" w:cs="Arial"/>
          <w:sz w:val="21"/>
          <w:szCs w:val="21"/>
          <w:lang w:eastAsia="es-CO"/>
        </w:rPr>
        <w:t xml:space="preserve"> datos personales de todos nuestros clientes y/o usuarios se almacenarán en una base de datos que se encuentra detrás de un firewall para mayor seguridad. El servidor en donde reposa la base de datos está protegido físicamente en un lugar seguro. Sólo personal autorizado puede acceder a él y por tanto a los datos personales de nuestros clientes y/o usuarios.</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4. Recepción de su información / uso de su Información.</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4.1.</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La información privada de los usuarios y/o clientes en principio está destinada a la prestación del servicio para el cual este se vinculó.</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4.2.</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 xml:space="preserve">Cuando usted se registra para poder participar de los diferentes espacios de Interacción de </w:t>
      </w:r>
      <w:r w:rsidR="00935A8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se le pide en el proceso información básica como nombre, apellidos,</w:t>
      </w:r>
      <w:r w:rsidR="00935A8D" w:rsidRPr="00B2611F">
        <w:rPr>
          <w:rFonts w:ascii="Arial" w:eastAsia="Times New Roman" w:hAnsi="Arial" w:cs="Arial"/>
          <w:sz w:val="21"/>
          <w:szCs w:val="21"/>
          <w:lang w:eastAsia="es-CO"/>
        </w:rPr>
        <w:t xml:space="preserve"> nombre de la empresa,</w:t>
      </w:r>
      <w:r w:rsidRPr="00646134">
        <w:rPr>
          <w:rFonts w:ascii="Arial" w:eastAsia="Times New Roman" w:hAnsi="Arial" w:cs="Arial"/>
          <w:sz w:val="21"/>
          <w:szCs w:val="21"/>
          <w:lang w:eastAsia="es-CO"/>
        </w:rPr>
        <w:t xml:space="preserve"> ocupación, </w:t>
      </w:r>
      <w:r w:rsidR="00935A8D" w:rsidRPr="00B2611F">
        <w:rPr>
          <w:rFonts w:ascii="Arial" w:eastAsia="Times New Roman" w:hAnsi="Arial" w:cs="Arial"/>
          <w:sz w:val="21"/>
          <w:szCs w:val="21"/>
          <w:lang w:eastAsia="es-CO"/>
        </w:rPr>
        <w:t xml:space="preserve">cargo, </w:t>
      </w:r>
      <w:r w:rsidRPr="00646134">
        <w:rPr>
          <w:rFonts w:ascii="Arial" w:eastAsia="Times New Roman" w:hAnsi="Arial" w:cs="Arial"/>
          <w:sz w:val="21"/>
          <w:szCs w:val="21"/>
          <w:lang w:eastAsia="es-CO"/>
        </w:rPr>
        <w:t>edad, dirección, fecha de nacimiento, teléfono entre otros.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4.3. </w:t>
      </w:r>
      <w:r w:rsidRPr="00646134">
        <w:rPr>
          <w:rFonts w:ascii="Arial" w:eastAsia="Times New Roman" w:hAnsi="Arial" w:cs="Arial"/>
          <w:sz w:val="21"/>
          <w:szCs w:val="21"/>
          <w:lang w:eastAsia="es-CO"/>
        </w:rPr>
        <w:t>Cuando envía una solicitud de asistencia</w:t>
      </w:r>
      <w:r w:rsidR="00935A8D" w:rsidRPr="00B2611F">
        <w:rPr>
          <w:rFonts w:ascii="Arial" w:eastAsia="Times New Roman" w:hAnsi="Arial" w:cs="Arial"/>
          <w:sz w:val="21"/>
          <w:szCs w:val="21"/>
          <w:lang w:eastAsia="es-CO"/>
        </w:rPr>
        <w:t xml:space="preserve">, soporte, </w:t>
      </w:r>
      <w:r w:rsidRPr="00646134">
        <w:rPr>
          <w:rFonts w:ascii="Arial" w:eastAsia="Times New Roman" w:hAnsi="Arial" w:cs="Arial"/>
          <w:sz w:val="21"/>
          <w:szCs w:val="21"/>
          <w:lang w:eastAsia="es-CO"/>
        </w:rPr>
        <w:t xml:space="preserve"> reclamo </w:t>
      </w:r>
      <w:r w:rsidR="00935A8D" w:rsidRPr="00B2611F">
        <w:rPr>
          <w:rFonts w:ascii="Arial" w:eastAsia="Times New Roman" w:hAnsi="Arial" w:cs="Arial"/>
          <w:sz w:val="21"/>
          <w:szCs w:val="21"/>
          <w:lang w:eastAsia="es-CO"/>
        </w:rPr>
        <w:t xml:space="preserve">o cualquier otro tipo de solicitud </w:t>
      </w:r>
      <w:r w:rsidRPr="00646134">
        <w:rPr>
          <w:rFonts w:ascii="Arial" w:eastAsia="Times New Roman" w:hAnsi="Arial" w:cs="Arial"/>
          <w:sz w:val="21"/>
          <w:szCs w:val="21"/>
          <w:lang w:eastAsia="es-CO"/>
        </w:rPr>
        <w:t>es posible que le pidamos información personal.</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4.4.</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Puede que le pidamos información personal en otros momentos, usted es libre de proporcionarla o no.</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4.5.</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Podemos recibir en forma automática y registrar la información en registros de nuestro servidor desde su navegador, incluyendo su dirección IP, su nombre de equipo, el tipo y la versión de su navegador web, direcciones de referencia entre otros. También podemos grabar las visitas que usted haga a cualquiera de los sitios web o aplicaciones a los cuales usted in</w:t>
      </w:r>
      <w:r w:rsidR="00D817D3" w:rsidRPr="00B2611F">
        <w:rPr>
          <w:rFonts w:ascii="Arial" w:eastAsia="Times New Roman" w:hAnsi="Arial" w:cs="Arial"/>
          <w:sz w:val="21"/>
          <w:szCs w:val="21"/>
          <w:lang w:eastAsia="es-CO"/>
        </w:rPr>
        <w:t>grese que sean de propiedad de SAIC.</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4.6.</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En general, no vamos a revelar su información personal a terceras partes sin su consentimiento expreso.</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lastRenderedPageBreak/>
        <w:br/>
      </w:r>
      <w:r w:rsidRPr="00B2611F">
        <w:rPr>
          <w:rFonts w:ascii="Arial" w:eastAsia="Times New Roman" w:hAnsi="Arial" w:cs="Arial"/>
          <w:sz w:val="21"/>
          <w:szCs w:val="21"/>
          <w:bdr w:val="none" w:sz="0" w:space="0" w:color="auto" w:frame="1"/>
          <w:lang w:eastAsia="es-CO"/>
        </w:rPr>
        <w:t>4.7.</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Puede haber circunstancias en las que es posible que tengamos que revelar información personal sobre un usuario y/o cliente. Estas razones son: El empleo de otras empresas para realizar funciones en nuestro nombre, tales como el cumplimiento de pedidos, proporcionar servicio al cliente, envío de correo electrónico y correspondencia, procesamiento de pagos con tarjeta de crédito, procesamiento de conversiones de moneda, contratación de servidores ubicados dentro o fuera del País (Colombia), u otras funciones necesarias para nuestro negocio.</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B2611F">
        <w:rPr>
          <w:rFonts w:ascii="Arial" w:eastAsia="Times New Roman" w:hAnsi="Arial" w:cs="Arial"/>
          <w:sz w:val="21"/>
          <w:szCs w:val="21"/>
          <w:bdr w:val="none" w:sz="0" w:space="0" w:color="auto" w:frame="1"/>
          <w:lang w:eastAsia="es-CO"/>
        </w:rPr>
        <w:t>4.8.</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 xml:space="preserve">Las obligaciones incluidas en estas prácticas sobre el cuidado o manejo que </w:t>
      </w:r>
      <w:r w:rsidR="00371C1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le debe dar a la información personal de sus clientes y/o usuarios no aplican cuando la información sea requerida por una entidad pública o administrativa en ejercicio de sus funciones legales o por orden judicial.</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bdr w:val="none" w:sz="0" w:space="0" w:color="auto" w:frame="1"/>
          <w:lang w:eastAsia="es-CO"/>
        </w:rPr>
        <w:t>4.</w:t>
      </w:r>
      <w:r w:rsidR="00B2611F">
        <w:rPr>
          <w:rFonts w:ascii="Arial" w:eastAsia="Times New Roman" w:hAnsi="Arial" w:cs="Arial"/>
          <w:sz w:val="21"/>
          <w:szCs w:val="21"/>
          <w:bdr w:val="none" w:sz="0" w:space="0" w:color="auto" w:frame="1"/>
          <w:lang w:eastAsia="es-CO"/>
        </w:rPr>
        <w:t>9</w:t>
      </w:r>
      <w:r w:rsidRPr="00B2611F">
        <w:rPr>
          <w:rFonts w:ascii="Arial" w:eastAsia="Times New Roman" w:hAnsi="Arial" w:cs="Arial"/>
          <w:sz w:val="21"/>
          <w:szCs w:val="21"/>
          <w:bdr w:val="none" w:sz="0" w:space="0" w:color="auto" w:frame="1"/>
          <w:lang w:eastAsia="es-CO"/>
        </w:rPr>
        <w:t>.</w:t>
      </w:r>
      <w:r w:rsidRPr="00B2611F">
        <w:rPr>
          <w:rFonts w:ascii="Arial" w:eastAsia="Times New Roman" w:hAnsi="Arial" w:cs="Arial"/>
          <w:sz w:val="21"/>
          <w:szCs w:val="21"/>
          <w:lang w:eastAsia="es-CO"/>
        </w:rPr>
        <w:t> </w:t>
      </w:r>
      <w:r w:rsidRPr="00646134">
        <w:rPr>
          <w:rFonts w:ascii="Arial" w:eastAsia="Times New Roman" w:hAnsi="Arial" w:cs="Arial"/>
          <w:sz w:val="21"/>
          <w:szCs w:val="21"/>
          <w:lang w:eastAsia="es-CO"/>
        </w:rPr>
        <w:t>La Información proporcionada por Los clientes y/o Usuarios, podrá ser usada por</w:t>
      </w:r>
      <w:r w:rsidR="00371C1D" w:rsidRPr="00B2611F">
        <w:rPr>
          <w:rFonts w:ascii="Arial" w:eastAsia="Times New Roman" w:hAnsi="Arial" w:cs="Arial"/>
          <w:sz w:val="21"/>
          <w:szCs w:val="21"/>
          <w:lang w:eastAsia="es-CO"/>
        </w:rPr>
        <w:t xml:space="preserve"> SAIC </w:t>
      </w:r>
      <w:r w:rsidRPr="00646134">
        <w:rPr>
          <w:rFonts w:ascii="Arial" w:eastAsia="Times New Roman" w:hAnsi="Arial" w:cs="Arial"/>
          <w:sz w:val="21"/>
          <w:szCs w:val="21"/>
          <w:lang w:eastAsia="es-CO"/>
        </w:rPr>
        <w:t xml:space="preserve"> de acuerdo con lo establecido en estas prácticas y con el fin de:</w:t>
      </w:r>
      <w:r w:rsidRPr="00B2611F">
        <w:rPr>
          <w:rFonts w:ascii="Arial" w:eastAsia="Times New Roman" w:hAnsi="Arial" w:cs="Arial"/>
          <w:sz w:val="21"/>
          <w:szCs w:val="21"/>
          <w:lang w:eastAsia="es-CO"/>
        </w:rPr>
        <w:t> </w:t>
      </w:r>
    </w:p>
    <w:p w:rsidR="00B2611F" w:rsidRPr="00646134"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Incluirla en una base de datos;</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Someterla a tratamiento;</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Mantener contacto directo con estos para suminístrales información que puede llegar a ser de su interés por cualquiera de los medios informados en el proceso de registro y/o actualización de datos por el cliente y/o usuario;</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Para invitaciones a eventos públicos y/o privados;</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Contactarlo para ofrecer productos y/o servicios;</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Para la evaluación de sus hábitos de consumo, hacer análisis y/o segmentación de mercado y/o estadísticos;</w:t>
      </w:r>
      <w:r w:rsidRPr="00B2611F">
        <w:rPr>
          <w:rFonts w:ascii="Arial" w:eastAsia="Times New Roman" w:hAnsi="Arial" w:cs="Arial"/>
          <w:sz w:val="21"/>
          <w:szCs w:val="21"/>
          <w:lang w:eastAsia="es-CO"/>
        </w:rPr>
        <w:t> </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Para solicitar su opinión sobre productos y/o servi</w:t>
      </w:r>
      <w:r w:rsidR="00371C1D" w:rsidRPr="00B2611F">
        <w:rPr>
          <w:rFonts w:ascii="Arial" w:eastAsia="Times New Roman" w:hAnsi="Arial" w:cs="Arial"/>
          <w:sz w:val="21"/>
          <w:szCs w:val="21"/>
          <w:lang w:eastAsia="es-CO"/>
        </w:rPr>
        <w:t>cios incluyendo de información:</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Envío de </w:t>
      </w:r>
      <w:proofErr w:type="spellStart"/>
      <w:r w:rsidRPr="00646134">
        <w:rPr>
          <w:rFonts w:ascii="Arial" w:eastAsia="Times New Roman" w:hAnsi="Arial" w:cs="Arial"/>
          <w:sz w:val="21"/>
          <w:szCs w:val="21"/>
          <w:lang w:eastAsia="es-CO"/>
        </w:rPr>
        <w:t>de</w:t>
      </w:r>
      <w:proofErr w:type="spellEnd"/>
      <w:r w:rsidRPr="00646134">
        <w:rPr>
          <w:rFonts w:ascii="Arial" w:eastAsia="Times New Roman" w:hAnsi="Arial" w:cs="Arial"/>
          <w:sz w:val="21"/>
          <w:szCs w:val="21"/>
          <w:lang w:eastAsia="es-CO"/>
        </w:rPr>
        <w:t xml:space="preserve"> noticias y/o contenidos en general;</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Intercambiar con terceros sus datos personales;</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Hacer entrega de la información personal a terceros proveedores con los que se tenga contratado servicios de hospedaje o manejo de información (servidores ubicados dentro o fuera del País - Colombia);</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Si por el ingreso y/o registro de datos personales en los espacios de Interacción de </w:t>
      </w:r>
      <w:r w:rsidR="00371C1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y por participar en los mismos </w:t>
      </w:r>
      <w:r w:rsidR="00371C1D" w:rsidRPr="00B2611F">
        <w:rPr>
          <w:rFonts w:ascii="Arial" w:eastAsia="Times New Roman" w:hAnsi="Arial" w:cs="Arial"/>
          <w:sz w:val="21"/>
          <w:szCs w:val="21"/>
          <w:lang w:eastAsia="es-CO"/>
        </w:rPr>
        <w:t>SAIC</w:t>
      </w:r>
      <w:r w:rsidR="00371C1D" w:rsidRPr="00B2611F">
        <w:rPr>
          <w:rFonts w:ascii="Arial" w:eastAsia="Times New Roman" w:hAnsi="Arial" w:cs="Arial"/>
          <w:sz w:val="21"/>
          <w:szCs w:val="21"/>
          <w:lang w:eastAsia="es-CO"/>
        </w:rPr>
        <w:t xml:space="preserve"> </w:t>
      </w:r>
      <w:r w:rsidRPr="00646134">
        <w:rPr>
          <w:rFonts w:ascii="Arial" w:eastAsia="Times New Roman" w:hAnsi="Arial" w:cs="Arial"/>
          <w:sz w:val="21"/>
          <w:szCs w:val="21"/>
          <w:lang w:eastAsia="es-CO"/>
        </w:rPr>
        <w:t xml:space="preserve"> puede determinar sus hábitos de uso en un portal Web o aplicación móvil, la información sobre los artículos que lee, los productos y/o servicios que adquiere, los comentarios que realiza, cuanto tiempo permanece en un portal o usa una aplicación, el navegador o plataforma móvil que utiliza, la publicidad a la que accede o consulta, la dirección IP del dispositivo que utilice, su ubicación geográfica, información de cookies, entre otros, el usuario está de acuerdo con ello y por tanto </w:t>
      </w:r>
      <w:r w:rsidR="00371C1D"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como las empresas afiliadas a esta están plenamente facultadas y/o autorizadas para ello.</w:t>
      </w:r>
      <w:r w:rsidRPr="00B2611F">
        <w:rPr>
          <w:rFonts w:ascii="Arial" w:eastAsia="Times New Roman" w:hAnsi="Arial" w:cs="Arial"/>
          <w:sz w:val="21"/>
          <w:szCs w:val="21"/>
          <w:lang w:eastAsia="es-CO"/>
        </w:rPr>
        <w:t> </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Brindar una experiencia personal dentro de sus portales web o aplicaciones ya sea a través de contenidos informativos o publicitarios personalizados o no;</w:t>
      </w:r>
      <w:r w:rsidRPr="00B2611F">
        <w:rPr>
          <w:rFonts w:ascii="Arial" w:eastAsia="Times New Roman" w:hAnsi="Arial" w:cs="Arial"/>
          <w:sz w:val="21"/>
          <w:szCs w:val="21"/>
          <w:lang w:eastAsia="es-CO"/>
        </w:rPr>
        <w:t> </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Proporcionar funciones y servicios relacionados con los gustos, ubicación y preferencias;</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Conocer o comprender la eficacia de los anuncios que lee;</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Vincular a terceros con las actividades que realiza, como serían el compartir una noticia, evento o situación, comentarla, enviarla por correo electrónico a un tercero, señalar que es de su agrado o interés para que sus contactos/amigos la vean en las redes sociales en las que se encuentre inscrito el Usuario; en operaciones internas, incluidos la solución de problemas, el análisis de datos, la investigación, el desarrollo y la mejora del servicio.</w:t>
      </w:r>
      <w:r w:rsidRPr="00B2611F">
        <w:rPr>
          <w:rFonts w:ascii="Arial" w:eastAsia="Times New Roman" w:hAnsi="Arial" w:cs="Arial"/>
          <w:sz w:val="21"/>
          <w:szCs w:val="21"/>
          <w:lang w:eastAsia="es-CO"/>
        </w:rPr>
        <w:t> </w:t>
      </w:r>
    </w:p>
    <w:p w:rsidR="00646134" w:rsidRPr="00646134" w:rsidRDefault="00646134" w:rsidP="00B2611F">
      <w:pPr>
        <w:numPr>
          <w:ilvl w:val="0"/>
          <w:numId w:val="2"/>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lastRenderedPageBreak/>
        <w:t>En caso de una venta de la mayoría de los activos de la empresa, la información de los clientes y/o usuarios puede ser transferida al comprador como parte del establecimiento de comercio;</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5. Empleo de cookies.</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646134" w:rsidRPr="00646134" w:rsidRDefault="00371C1D"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lang w:eastAsia="es-CO"/>
        </w:rPr>
        <w:t>SAIC</w:t>
      </w:r>
      <w:r w:rsidR="00646134" w:rsidRPr="00646134">
        <w:rPr>
          <w:rFonts w:ascii="Arial" w:eastAsia="Times New Roman" w:hAnsi="Arial" w:cs="Arial"/>
          <w:sz w:val="21"/>
          <w:szCs w:val="21"/>
          <w:lang w:eastAsia="es-CO"/>
        </w:rPr>
        <w:t xml:space="preserve"> podrá utilizar cookies para personalizar y facilitar al máximo la navegación del USUARIO por su </w:t>
      </w:r>
      <w:proofErr w:type="spellStart"/>
      <w:r w:rsidR="00646134" w:rsidRPr="00646134">
        <w:rPr>
          <w:rFonts w:ascii="Arial" w:eastAsia="Times New Roman" w:hAnsi="Arial" w:cs="Arial"/>
          <w:sz w:val="21"/>
          <w:szCs w:val="21"/>
          <w:lang w:eastAsia="es-CO"/>
        </w:rPr>
        <w:t>Site</w:t>
      </w:r>
      <w:proofErr w:type="spellEnd"/>
      <w:r w:rsidR="00646134" w:rsidRPr="00646134">
        <w:rPr>
          <w:rFonts w:ascii="Arial" w:eastAsia="Times New Roman" w:hAnsi="Arial" w:cs="Arial"/>
          <w:sz w:val="21"/>
          <w:szCs w:val="21"/>
          <w:lang w:eastAsia="es-CO"/>
        </w:rPr>
        <w:t xml:space="preserve">. Las cookies se asocian únicamente a un USUARIO anónimo y su ordenador y no proporcionan referencias que permitan deducir datos personales del USUARIO. El USUARIO podrá configurar su navegador para que notifique y rechace la instalación de las cookies enviadas por </w:t>
      </w:r>
      <w:r w:rsidRPr="00B2611F">
        <w:rPr>
          <w:rFonts w:ascii="Arial" w:eastAsia="Times New Roman" w:hAnsi="Arial" w:cs="Arial"/>
          <w:sz w:val="21"/>
          <w:szCs w:val="21"/>
          <w:lang w:eastAsia="es-CO"/>
        </w:rPr>
        <w:t>SAIC</w:t>
      </w:r>
      <w:r w:rsidR="00646134" w:rsidRPr="00646134">
        <w:rPr>
          <w:rFonts w:ascii="Arial" w:eastAsia="Times New Roman" w:hAnsi="Arial" w:cs="Arial"/>
          <w:sz w:val="21"/>
          <w:szCs w:val="21"/>
          <w:lang w:eastAsia="es-CO"/>
        </w:rPr>
        <w:t>, sin que ello perjudique la posibilidad del USUARIO de acceder a los Contenidos.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6. Enlaces.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br/>
        <w:t xml:space="preserve">En el caso de que en el </w:t>
      </w:r>
      <w:proofErr w:type="spellStart"/>
      <w:r w:rsidRPr="00646134">
        <w:rPr>
          <w:rFonts w:ascii="Arial" w:eastAsia="Times New Roman" w:hAnsi="Arial" w:cs="Arial"/>
          <w:sz w:val="21"/>
          <w:szCs w:val="21"/>
          <w:lang w:eastAsia="es-CO"/>
        </w:rPr>
        <w:t>Site</w:t>
      </w:r>
      <w:proofErr w:type="spellEnd"/>
      <w:r w:rsidRPr="00646134">
        <w:rPr>
          <w:rFonts w:ascii="Arial" w:eastAsia="Times New Roman" w:hAnsi="Arial" w:cs="Arial"/>
          <w:sz w:val="21"/>
          <w:szCs w:val="21"/>
          <w:lang w:eastAsia="es-CO"/>
        </w:rPr>
        <w:t xml:space="preserve"> se dispusiesen enlaces o hipervínculos hacía otros sitios de Internet, </w:t>
      </w:r>
      <w:r w:rsidR="00371C1D" w:rsidRPr="00B2611F">
        <w:rPr>
          <w:rFonts w:ascii="Arial" w:eastAsia="Times New Roman" w:hAnsi="Arial" w:cs="Arial"/>
          <w:sz w:val="21"/>
          <w:szCs w:val="21"/>
          <w:lang w:eastAsia="es-CO"/>
        </w:rPr>
        <w:t>SAIC</w:t>
      </w:r>
      <w:r w:rsidR="00371C1D" w:rsidRPr="00B2611F">
        <w:rPr>
          <w:rFonts w:ascii="Arial" w:eastAsia="Times New Roman" w:hAnsi="Arial" w:cs="Arial"/>
          <w:sz w:val="21"/>
          <w:szCs w:val="21"/>
          <w:lang w:eastAsia="es-CO"/>
        </w:rPr>
        <w:t xml:space="preserve"> </w:t>
      </w:r>
      <w:r w:rsidRPr="00646134">
        <w:rPr>
          <w:rFonts w:ascii="Arial" w:eastAsia="Times New Roman" w:hAnsi="Arial" w:cs="Arial"/>
          <w:sz w:val="21"/>
          <w:szCs w:val="21"/>
          <w:lang w:eastAsia="es-CO"/>
        </w:rPr>
        <w:t xml:space="preserve">no ejercerá ningún tipo de control sobre dichos sitios y contenidos. En ningún caso </w:t>
      </w:r>
      <w:r w:rsidR="00371C1D" w:rsidRPr="00B2611F">
        <w:rPr>
          <w:rFonts w:ascii="Arial" w:eastAsia="Times New Roman" w:hAnsi="Arial" w:cs="Arial"/>
          <w:sz w:val="21"/>
          <w:szCs w:val="21"/>
          <w:lang w:eastAsia="es-CO"/>
        </w:rPr>
        <w:t>SAIC</w:t>
      </w:r>
      <w:r w:rsidR="00371C1D" w:rsidRPr="00B2611F">
        <w:rPr>
          <w:rFonts w:ascii="Arial" w:eastAsia="Times New Roman" w:hAnsi="Arial" w:cs="Arial"/>
          <w:sz w:val="21"/>
          <w:szCs w:val="21"/>
          <w:lang w:eastAsia="es-CO"/>
        </w:rPr>
        <w:t xml:space="preserve">  </w:t>
      </w:r>
      <w:r w:rsidRPr="00646134">
        <w:rPr>
          <w:rFonts w:ascii="Arial" w:eastAsia="Times New Roman" w:hAnsi="Arial" w:cs="Arial"/>
          <w:sz w:val="21"/>
          <w:szCs w:val="21"/>
          <w:lang w:eastAsia="es-CO"/>
        </w:rPr>
        <w:t>asumirá responsabilidad alguna por los contenidos de algún enlace perteneciente a un sitio web ajeno, ni garantizará la disponibilidad técnica, calidad, fiabilidad, exactitud, amplitud, veracidad, validez y constitucionalidad de cualquier material o información contenida en ninguno de dichos hipervínculos u otros sitios de Internet. Igualmente la inclusión de estas conexiones externas no implicará ningún tipo de asociación, fusión o participación con las entidades conectadas.</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7. Conocimiento, actualización y rectificación de Información Personal de los Usuarios.</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En cualquier momento los clientes y/o usuarios podrán solicitarle a </w:t>
      </w:r>
      <w:r w:rsidR="00371C1D" w:rsidRPr="00B2611F">
        <w:rPr>
          <w:rFonts w:ascii="Arial" w:eastAsia="Times New Roman" w:hAnsi="Arial" w:cs="Arial"/>
          <w:sz w:val="21"/>
          <w:szCs w:val="21"/>
          <w:lang w:eastAsia="es-CO"/>
        </w:rPr>
        <w:t>SAIC</w:t>
      </w:r>
      <w:r w:rsidR="00371C1D" w:rsidRPr="00B2611F">
        <w:rPr>
          <w:rFonts w:ascii="Arial" w:eastAsia="Times New Roman" w:hAnsi="Arial" w:cs="Arial"/>
          <w:sz w:val="21"/>
          <w:szCs w:val="21"/>
          <w:lang w:eastAsia="es-CO"/>
        </w:rPr>
        <w:t xml:space="preserve">  </w:t>
      </w:r>
      <w:r w:rsidRPr="00646134">
        <w:rPr>
          <w:rFonts w:ascii="Arial" w:eastAsia="Times New Roman" w:hAnsi="Arial" w:cs="Arial"/>
          <w:sz w:val="21"/>
          <w:szCs w:val="21"/>
          <w:lang w:eastAsia="es-CO"/>
        </w:rPr>
        <w:t>como responsable de los datos personales, que proporcione información sobre los mismos, que los actualice, los rectifique, así mismo podrá incluir nuevos datos si es su deseo, suprimirlos o excluirlos de la base de datos salvo que el dato sea absolutamente necesario para la prestación del servicio al cual se encuentra registrado y/o inscrito el cliente y/o usuario y quiera permanecer en él, de lo contrario, se desvinculará y/o inactivara totalmente del mismo.</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Si el usuario y/o cliente desea ejercer sus derechos y por tanto actualizar, rectificar suprimir entre otros deberá enviar un correo electrónico a </w:t>
      </w:r>
      <w:r w:rsidR="00371C1D" w:rsidRPr="00B2611F">
        <w:rPr>
          <w:rFonts w:ascii="Arial" w:eastAsia="Times New Roman" w:hAnsi="Arial" w:cs="Arial"/>
          <w:sz w:val="21"/>
          <w:szCs w:val="21"/>
          <w:lang w:eastAsia="es-CO"/>
        </w:rPr>
        <w:t>jalexisrm@gmail.com</w:t>
      </w:r>
      <w:r w:rsidRPr="00646134">
        <w:rPr>
          <w:rFonts w:ascii="Arial" w:eastAsia="Times New Roman" w:hAnsi="Arial" w:cs="Arial"/>
          <w:sz w:val="21"/>
          <w:szCs w:val="21"/>
          <w:lang w:eastAsia="es-CO"/>
        </w:rPr>
        <w:t>.</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8. Derechos de los clientes y/o usuarios (1581 de 2012, artículo 8).</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numPr>
          <w:ilvl w:val="0"/>
          <w:numId w:val="3"/>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Conocer, actualizar y rectificar sus datos personales frente a los Responsables del Tratamiento o Encargados del Tratamiento. Este derecho se podrá ejercer, entre otros frente a datos parciales, inexactos, incompletos, fraccionados, que induzcan a error, o aquellos cuyo Tratamiento esté expresamente prohibido o no haya sido autorizado;</w:t>
      </w:r>
      <w:r w:rsidRPr="00B2611F">
        <w:rPr>
          <w:rFonts w:ascii="Arial" w:eastAsia="Times New Roman" w:hAnsi="Arial" w:cs="Arial"/>
          <w:sz w:val="21"/>
          <w:szCs w:val="21"/>
          <w:lang w:eastAsia="es-CO"/>
        </w:rPr>
        <w:t> </w:t>
      </w:r>
    </w:p>
    <w:p w:rsidR="00646134" w:rsidRPr="00646134" w:rsidRDefault="00646134" w:rsidP="00B2611F">
      <w:pPr>
        <w:numPr>
          <w:ilvl w:val="0"/>
          <w:numId w:val="3"/>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Solicitar prueba de la autorización otorgada al Responsable del Tratamiento salvo cuando expresamente se exceptúe como requisito para el Tratamiento, de conformidad con lo previsto en el artículo 10 de la presente ley;</w:t>
      </w:r>
      <w:r w:rsidRPr="00B2611F">
        <w:rPr>
          <w:rFonts w:ascii="Arial" w:eastAsia="Times New Roman" w:hAnsi="Arial" w:cs="Arial"/>
          <w:sz w:val="21"/>
          <w:szCs w:val="21"/>
          <w:lang w:eastAsia="es-CO"/>
        </w:rPr>
        <w:t> </w:t>
      </w:r>
    </w:p>
    <w:p w:rsidR="00646134" w:rsidRPr="00646134" w:rsidRDefault="00646134" w:rsidP="00B2611F">
      <w:pPr>
        <w:numPr>
          <w:ilvl w:val="0"/>
          <w:numId w:val="3"/>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Ser informado por el Responsable del Tratamiento o el Encargado del Tratamiento, previa solicitud, respecto del uso que le ha dado a sus datos personales;</w:t>
      </w:r>
      <w:r w:rsidRPr="00B2611F">
        <w:rPr>
          <w:rFonts w:ascii="Arial" w:eastAsia="Times New Roman" w:hAnsi="Arial" w:cs="Arial"/>
          <w:sz w:val="21"/>
          <w:szCs w:val="21"/>
          <w:lang w:eastAsia="es-CO"/>
        </w:rPr>
        <w:t> </w:t>
      </w:r>
    </w:p>
    <w:p w:rsidR="00646134" w:rsidRPr="00646134" w:rsidRDefault="00646134" w:rsidP="00B2611F">
      <w:pPr>
        <w:numPr>
          <w:ilvl w:val="0"/>
          <w:numId w:val="3"/>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Presentar ante la Superintendencia de Industria y Comercio quejas por infracciones a lo dispuesto en la presente ley y las demás normas que la modifiquen, adicionen o complementen;</w:t>
      </w:r>
      <w:r w:rsidRPr="00B2611F">
        <w:rPr>
          <w:rFonts w:ascii="Arial" w:eastAsia="Times New Roman" w:hAnsi="Arial" w:cs="Arial"/>
          <w:sz w:val="21"/>
          <w:szCs w:val="21"/>
          <w:lang w:eastAsia="es-CO"/>
        </w:rPr>
        <w:t> </w:t>
      </w:r>
    </w:p>
    <w:p w:rsidR="00646134" w:rsidRPr="00646134" w:rsidRDefault="00646134" w:rsidP="00B2611F">
      <w:pPr>
        <w:numPr>
          <w:ilvl w:val="0"/>
          <w:numId w:val="3"/>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Revocar la autorización y/o solicitar la supresión del dato cuando en el Tratamiento no se respeten los principios, derechos y garantías constitucionales y legales. La </w:t>
      </w:r>
      <w:r w:rsidRPr="00646134">
        <w:rPr>
          <w:rFonts w:ascii="Arial" w:eastAsia="Times New Roman" w:hAnsi="Arial" w:cs="Arial"/>
          <w:sz w:val="21"/>
          <w:szCs w:val="21"/>
          <w:lang w:eastAsia="es-CO"/>
        </w:rPr>
        <w:lastRenderedPageBreak/>
        <w:t>revocatoria y/o supresión procederá cuando la Superintendencia de Industria y Comercio haya determinado que en el Tratamiento el Responsable o Encargado han incurrido en conductas contrarias a esta ley y a la Constitución;</w:t>
      </w:r>
      <w:r w:rsidRPr="00B2611F">
        <w:rPr>
          <w:rFonts w:ascii="Arial" w:eastAsia="Times New Roman" w:hAnsi="Arial" w:cs="Arial"/>
          <w:sz w:val="21"/>
          <w:szCs w:val="21"/>
          <w:lang w:eastAsia="es-CO"/>
        </w:rPr>
        <w:t> </w:t>
      </w:r>
    </w:p>
    <w:p w:rsidR="00646134" w:rsidRPr="00646134" w:rsidRDefault="00646134" w:rsidP="00B2611F">
      <w:pPr>
        <w:numPr>
          <w:ilvl w:val="0"/>
          <w:numId w:val="3"/>
        </w:numPr>
        <w:shd w:val="clear" w:color="auto" w:fill="FFFFFF"/>
        <w:spacing w:after="0" w:line="240" w:lineRule="auto"/>
        <w:ind w:left="600"/>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Acceder en forma gratuita a sus datos personales que hayan sido objeto de Tratamiento.</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9. Vigencia.</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El cliente y/o Usuario acepta y reconoce que esta autorización estará vigente a partir del momento en que la aceptó y durante el tiempo en que </w:t>
      </w:r>
      <w:r w:rsidR="00B2611F"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ejerza las actividades propias de </w:t>
      </w:r>
      <w:r w:rsidR="00B2611F" w:rsidRPr="00B2611F">
        <w:rPr>
          <w:rFonts w:ascii="Arial" w:eastAsia="Times New Roman" w:hAnsi="Arial" w:cs="Arial"/>
          <w:sz w:val="21"/>
          <w:szCs w:val="21"/>
          <w:lang w:eastAsia="es-CO"/>
        </w:rPr>
        <w:t>su funcionamiento</w:t>
      </w:r>
      <w:r w:rsidRPr="00646134">
        <w:rPr>
          <w:rFonts w:ascii="Arial" w:eastAsia="Times New Roman" w:hAnsi="Arial" w:cs="Arial"/>
          <w:sz w:val="21"/>
          <w:szCs w:val="21"/>
          <w:lang w:eastAsia="es-CO"/>
        </w:rPr>
        <w:t>.</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10. Atención al Cliente.</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br/>
        <w:t xml:space="preserve">Para consultas, reclamos, quejas o para el ejercicio de los derechos del usuario o cliente, podrá comunicarse con </w:t>
      </w:r>
      <w:r w:rsidR="00B2611F" w:rsidRPr="00B2611F">
        <w:rPr>
          <w:rFonts w:ascii="Arial" w:eastAsia="Times New Roman" w:hAnsi="Arial" w:cs="Arial"/>
          <w:sz w:val="21"/>
          <w:szCs w:val="21"/>
          <w:lang w:eastAsia="es-CO"/>
        </w:rPr>
        <w:t>SAIC</w:t>
      </w:r>
      <w:r w:rsidR="00B2611F" w:rsidRPr="00B2611F">
        <w:rPr>
          <w:rFonts w:ascii="Arial" w:eastAsia="Times New Roman" w:hAnsi="Arial" w:cs="Arial"/>
          <w:sz w:val="21"/>
          <w:szCs w:val="21"/>
          <w:lang w:eastAsia="es-CO"/>
        </w:rPr>
        <w:t xml:space="preserve"> por el enlace “</w:t>
      </w:r>
      <w:proofErr w:type="spellStart"/>
      <w:r w:rsidR="00B2611F" w:rsidRPr="00B2611F">
        <w:rPr>
          <w:rFonts w:ascii="Arial" w:eastAsia="Times New Roman" w:hAnsi="Arial" w:cs="Arial"/>
          <w:sz w:val="21"/>
          <w:szCs w:val="21"/>
          <w:lang w:eastAsia="es-CO"/>
        </w:rPr>
        <w:t>Contactenos</w:t>
      </w:r>
      <w:proofErr w:type="spellEnd"/>
      <w:r w:rsidR="00B2611F" w:rsidRPr="00B2611F">
        <w:rPr>
          <w:rFonts w:ascii="Arial" w:eastAsia="Times New Roman" w:hAnsi="Arial" w:cs="Arial"/>
          <w:sz w:val="21"/>
          <w:szCs w:val="21"/>
          <w:lang w:eastAsia="es-CO"/>
        </w:rPr>
        <w:t>” del sitio web de SAIC</w:t>
      </w:r>
      <w:r w:rsidRPr="00646134">
        <w:rPr>
          <w:rFonts w:ascii="Arial" w:eastAsia="Times New Roman" w:hAnsi="Arial" w:cs="Arial"/>
          <w:sz w:val="21"/>
          <w:szCs w:val="21"/>
          <w:lang w:eastAsia="es-CO"/>
        </w:rPr>
        <w:t xml:space="preserve">. Una vez el Usuario y/o cliente presente una solicitud de las mencionadas anteriormente, </w:t>
      </w:r>
      <w:r w:rsidR="00B2611F"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tendrá hasta quince (15) días hábiles. En todo caso </w:t>
      </w:r>
      <w:r w:rsidR="00B2611F" w:rsidRPr="00B2611F">
        <w:rPr>
          <w:rFonts w:ascii="Arial" w:eastAsia="Times New Roman" w:hAnsi="Arial" w:cs="Arial"/>
          <w:sz w:val="21"/>
          <w:szCs w:val="21"/>
          <w:lang w:eastAsia="es-CO"/>
        </w:rPr>
        <w:t>SAIC</w:t>
      </w:r>
      <w:r w:rsidRPr="00646134">
        <w:rPr>
          <w:rFonts w:ascii="Arial" w:eastAsia="Times New Roman" w:hAnsi="Arial" w:cs="Arial"/>
          <w:sz w:val="21"/>
          <w:szCs w:val="21"/>
          <w:lang w:eastAsia="es-CO"/>
        </w:rPr>
        <w:t xml:space="preserve"> podrá sujetarse a los términos establecidos en la ley.</w:t>
      </w:r>
    </w:p>
    <w:p w:rsidR="00B2611F"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7"/>
          <w:szCs w:val="27"/>
          <w:lang w:eastAsia="es-CO"/>
        </w:rPr>
        <w:br/>
      </w:r>
      <w:r w:rsidRPr="00646134">
        <w:rPr>
          <w:rFonts w:ascii="Arial" w:eastAsia="Times New Roman" w:hAnsi="Arial" w:cs="Arial"/>
          <w:sz w:val="21"/>
          <w:szCs w:val="21"/>
          <w:lang w:eastAsia="es-CO"/>
        </w:rPr>
        <w:t>11.</w:t>
      </w:r>
      <w:r w:rsidR="00B2611F">
        <w:rPr>
          <w:rFonts w:ascii="Arial" w:eastAsia="Times New Roman" w:hAnsi="Arial" w:cs="Arial"/>
          <w:sz w:val="21"/>
          <w:szCs w:val="21"/>
          <w:lang w:eastAsia="es-CO"/>
        </w:rPr>
        <w:t xml:space="preserve"> </w:t>
      </w:r>
      <w:r w:rsidRPr="00646134">
        <w:rPr>
          <w:rFonts w:ascii="Arial" w:eastAsia="Times New Roman" w:hAnsi="Arial" w:cs="Arial"/>
          <w:sz w:val="21"/>
          <w:szCs w:val="21"/>
          <w:lang w:eastAsia="es-CO"/>
        </w:rPr>
        <w:t>Responsable del tratamiento de mis datos</w:t>
      </w:r>
      <w:r w:rsidR="00B2611F">
        <w:rPr>
          <w:rFonts w:ascii="Arial" w:eastAsia="Times New Roman" w:hAnsi="Arial" w:cs="Arial"/>
          <w:sz w:val="21"/>
          <w:szCs w:val="21"/>
          <w:lang w:eastAsia="es-CO"/>
        </w:rPr>
        <w:t>.</w:t>
      </w: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p>
    <w:p w:rsidR="00B2611F" w:rsidRDefault="00B2611F" w:rsidP="00B2611F">
      <w:pPr>
        <w:shd w:val="clear" w:color="auto" w:fill="FFFFFF"/>
        <w:spacing w:after="0" w:line="240" w:lineRule="auto"/>
        <w:jc w:val="both"/>
        <w:textAlignment w:val="baseline"/>
        <w:rPr>
          <w:rFonts w:ascii="Arial" w:eastAsia="Times New Roman" w:hAnsi="Arial" w:cs="Arial"/>
          <w:sz w:val="21"/>
          <w:szCs w:val="21"/>
          <w:lang w:eastAsia="es-CO"/>
        </w:rPr>
      </w:pPr>
      <w:r w:rsidRPr="00B2611F">
        <w:rPr>
          <w:rFonts w:ascii="Arial" w:eastAsia="Times New Roman" w:hAnsi="Arial" w:cs="Arial"/>
          <w:sz w:val="21"/>
          <w:szCs w:val="21"/>
          <w:lang w:eastAsia="es-CO"/>
        </w:rPr>
        <w:t>SAICCOLOMBIA.COM</w:t>
      </w:r>
      <w:r>
        <w:rPr>
          <w:rFonts w:ascii="Arial" w:eastAsia="Times New Roman" w:hAnsi="Arial" w:cs="Arial"/>
          <w:sz w:val="21"/>
          <w:szCs w:val="21"/>
          <w:lang w:eastAsia="es-CO"/>
        </w:rPr>
        <w:t>.</w:t>
      </w: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7"/>
          <w:szCs w:val="27"/>
          <w:lang w:eastAsia="es-CO"/>
        </w:rPr>
      </w:pPr>
    </w:p>
    <w:p w:rsidR="00646134" w:rsidRPr="00646134" w:rsidRDefault="00646134" w:rsidP="00B2611F">
      <w:pPr>
        <w:shd w:val="clear" w:color="auto" w:fill="FFFFFF"/>
        <w:spacing w:after="0" w:line="240" w:lineRule="auto"/>
        <w:jc w:val="both"/>
        <w:textAlignment w:val="baseline"/>
        <w:rPr>
          <w:rFonts w:ascii="Arial" w:eastAsia="Times New Roman" w:hAnsi="Arial" w:cs="Arial"/>
          <w:sz w:val="21"/>
          <w:szCs w:val="21"/>
          <w:lang w:eastAsia="es-CO"/>
        </w:rPr>
      </w:pPr>
      <w:r w:rsidRPr="00646134">
        <w:rPr>
          <w:rFonts w:ascii="Arial" w:eastAsia="Times New Roman" w:hAnsi="Arial" w:cs="Arial"/>
          <w:sz w:val="21"/>
          <w:szCs w:val="21"/>
          <w:lang w:eastAsia="es-CO"/>
        </w:rPr>
        <w:t xml:space="preserve">12. </w:t>
      </w:r>
      <w:r w:rsidR="00B2611F" w:rsidRPr="00B2611F">
        <w:rPr>
          <w:rFonts w:ascii="Arial" w:eastAsia="Times New Roman" w:hAnsi="Arial" w:cs="Arial"/>
          <w:sz w:val="21"/>
          <w:szCs w:val="21"/>
          <w:lang w:eastAsia="es-CO"/>
        </w:rPr>
        <w:t>SAICCOLOMBIA.COM</w:t>
      </w:r>
      <w:r w:rsidRPr="00646134">
        <w:rPr>
          <w:rFonts w:ascii="Arial" w:eastAsia="Times New Roman" w:hAnsi="Arial" w:cs="Arial"/>
          <w:sz w:val="21"/>
          <w:szCs w:val="21"/>
          <w:lang w:eastAsia="es-CO"/>
        </w:rPr>
        <w:t xml:space="preserve"> puede cambiar unilateralmente su política de privacidad y de uso de datos personales. No limitaremos sus derechos derivados de la presente Política de privacidad y de uso de datos personales sin su expreso consentimiento. Publicaremos cualquier modificación de la presente Política de privacidad y de uso de datos personales en esta página. Además, conservaremos las versiones anteriores de la presente Política de privacidad y de uso de datos personales.</w:t>
      </w:r>
    </w:p>
    <w:p w:rsidR="00C76491" w:rsidRPr="00B2611F" w:rsidRDefault="00C76491" w:rsidP="00B2611F">
      <w:pPr>
        <w:spacing w:after="0" w:line="240" w:lineRule="auto"/>
        <w:jc w:val="both"/>
        <w:rPr>
          <w:rFonts w:ascii="Arial" w:hAnsi="Arial" w:cs="Arial"/>
        </w:rPr>
      </w:pPr>
    </w:p>
    <w:sectPr w:rsidR="00C76491" w:rsidRPr="00B261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502BC"/>
    <w:multiLevelType w:val="multilevel"/>
    <w:tmpl w:val="19A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976618"/>
    <w:multiLevelType w:val="multilevel"/>
    <w:tmpl w:val="DB2C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9D4133E"/>
    <w:multiLevelType w:val="multilevel"/>
    <w:tmpl w:val="E76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34"/>
    <w:rsid w:val="00371C1D"/>
    <w:rsid w:val="00646134"/>
    <w:rsid w:val="007F1A1A"/>
    <w:rsid w:val="00935A8D"/>
    <w:rsid w:val="00A96333"/>
    <w:rsid w:val="00B2611F"/>
    <w:rsid w:val="00C76491"/>
    <w:rsid w:val="00D36C7E"/>
    <w:rsid w:val="00D817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61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btitular-descripcion">
    <w:name w:val="subtitular-descripcion"/>
    <w:basedOn w:val="Normal"/>
    <w:rsid w:val="006461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btitular-descripcion1">
    <w:name w:val="subtitular-descripcion1"/>
    <w:basedOn w:val="Fuentedeprrafopredeter"/>
    <w:rsid w:val="00646134"/>
  </w:style>
  <w:style w:type="character" w:customStyle="1" w:styleId="apple-converted-space">
    <w:name w:val="apple-converted-space"/>
    <w:basedOn w:val="Fuentedeprrafopredeter"/>
    <w:rsid w:val="00646134"/>
  </w:style>
  <w:style w:type="paragraph" w:customStyle="1" w:styleId="tx-contenidos-descripcion">
    <w:name w:val="tx-contenidos-descripcion"/>
    <w:basedOn w:val="Normal"/>
    <w:rsid w:val="006461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26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61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ubtitular-descripcion">
    <w:name w:val="subtitular-descripcion"/>
    <w:basedOn w:val="Normal"/>
    <w:rsid w:val="006461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btitular-descripcion1">
    <w:name w:val="subtitular-descripcion1"/>
    <w:basedOn w:val="Fuentedeprrafopredeter"/>
    <w:rsid w:val="00646134"/>
  </w:style>
  <w:style w:type="character" w:customStyle="1" w:styleId="apple-converted-space">
    <w:name w:val="apple-converted-space"/>
    <w:basedOn w:val="Fuentedeprrafopredeter"/>
    <w:rsid w:val="00646134"/>
  </w:style>
  <w:style w:type="paragraph" w:customStyle="1" w:styleId="tx-contenidos-descripcion">
    <w:name w:val="tx-contenidos-descripcion"/>
    <w:basedOn w:val="Normal"/>
    <w:rsid w:val="0064613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2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37107">
      <w:bodyDiv w:val="1"/>
      <w:marLeft w:val="0"/>
      <w:marRight w:val="0"/>
      <w:marTop w:val="0"/>
      <w:marBottom w:val="0"/>
      <w:divBdr>
        <w:top w:val="none" w:sz="0" w:space="0" w:color="auto"/>
        <w:left w:val="none" w:sz="0" w:space="0" w:color="auto"/>
        <w:bottom w:val="none" w:sz="0" w:space="0" w:color="auto"/>
        <w:right w:val="none" w:sz="0" w:space="0" w:color="auto"/>
      </w:divBdr>
      <w:divsChild>
        <w:div w:id="1318729">
          <w:marLeft w:val="0"/>
          <w:marRight w:val="0"/>
          <w:marTop w:val="0"/>
          <w:marBottom w:val="0"/>
          <w:divBdr>
            <w:top w:val="none" w:sz="0" w:space="0" w:color="auto"/>
            <w:left w:val="none" w:sz="0" w:space="0" w:color="auto"/>
            <w:bottom w:val="none" w:sz="0" w:space="0" w:color="auto"/>
            <w:right w:val="none" w:sz="0" w:space="0" w:color="auto"/>
          </w:divBdr>
          <w:divsChild>
            <w:div w:id="758790678">
              <w:marLeft w:val="-75"/>
              <w:marRight w:val="0"/>
              <w:marTop w:val="0"/>
              <w:marBottom w:val="0"/>
              <w:divBdr>
                <w:top w:val="none" w:sz="0" w:space="0" w:color="auto"/>
                <w:left w:val="none" w:sz="0" w:space="0" w:color="auto"/>
                <w:bottom w:val="none" w:sz="0" w:space="0" w:color="auto"/>
                <w:right w:val="none" w:sz="0" w:space="0" w:color="auto"/>
              </w:divBdr>
            </w:div>
          </w:divsChild>
        </w:div>
        <w:div w:id="1155217154">
          <w:marLeft w:val="0"/>
          <w:marRight w:val="0"/>
          <w:marTop w:val="0"/>
          <w:marBottom w:val="0"/>
          <w:divBdr>
            <w:top w:val="none" w:sz="0" w:space="0" w:color="auto"/>
            <w:left w:val="none" w:sz="0" w:space="0" w:color="auto"/>
            <w:bottom w:val="none" w:sz="0" w:space="0" w:color="auto"/>
            <w:right w:val="none" w:sz="0" w:space="0" w:color="auto"/>
          </w:divBdr>
        </w:div>
        <w:div w:id="403725315">
          <w:marLeft w:val="0"/>
          <w:marRight w:val="0"/>
          <w:marTop w:val="0"/>
          <w:marBottom w:val="0"/>
          <w:divBdr>
            <w:top w:val="none" w:sz="0" w:space="0" w:color="auto"/>
            <w:left w:val="none" w:sz="0" w:space="0" w:color="auto"/>
            <w:bottom w:val="none" w:sz="0" w:space="0" w:color="auto"/>
            <w:right w:val="none" w:sz="0" w:space="0" w:color="auto"/>
          </w:divBdr>
          <w:divsChild>
            <w:div w:id="1550219290">
              <w:marLeft w:val="0"/>
              <w:marRight w:val="0"/>
              <w:marTop w:val="0"/>
              <w:marBottom w:val="0"/>
              <w:divBdr>
                <w:top w:val="none" w:sz="0" w:space="0" w:color="auto"/>
                <w:left w:val="none" w:sz="0" w:space="0" w:color="auto"/>
                <w:bottom w:val="none" w:sz="0" w:space="0" w:color="auto"/>
                <w:right w:val="none" w:sz="0" w:space="0" w:color="auto"/>
              </w:divBdr>
            </w:div>
          </w:divsChild>
        </w:div>
        <w:div w:id="1973753609">
          <w:marLeft w:val="0"/>
          <w:marRight w:val="0"/>
          <w:marTop w:val="0"/>
          <w:marBottom w:val="0"/>
          <w:divBdr>
            <w:top w:val="none" w:sz="0" w:space="0" w:color="auto"/>
            <w:left w:val="none" w:sz="0" w:space="0" w:color="auto"/>
            <w:bottom w:val="none" w:sz="0" w:space="0" w:color="auto"/>
            <w:right w:val="none" w:sz="0" w:space="0" w:color="auto"/>
          </w:divBdr>
          <w:divsChild>
            <w:div w:id="568923984">
              <w:marLeft w:val="0"/>
              <w:marRight w:val="0"/>
              <w:marTop w:val="0"/>
              <w:marBottom w:val="0"/>
              <w:divBdr>
                <w:top w:val="none" w:sz="0" w:space="0" w:color="auto"/>
                <w:left w:val="none" w:sz="0" w:space="0" w:color="auto"/>
                <w:bottom w:val="none" w:sz="0" w:space="0" w:color="auto"/>
                <w:right w:val="none" w:sz="0" w:space="0" w:color="auto"/>
              </w:divBdr>
            </w:div>
          </w:divsChild>
        </w:div>
        <w:div w:id="1399592604">
          <w:marLeft w:val="0"/>
          <w:marRight w:val="0"/>
          <w:marTop w:val="0"/>
          <w:marBottom w:val="0"/>
          <w:divBdr>
            <w:top w:val="none" w:sz="0" w:space="0" w:color="auto"/>
            <w:left w:val="none" w:sz="0" w:space="0" w:color="auto"/>
            <w:bottom w:val="none" w:sz="0" w:space="0" w:color="auto"/>
            <w:right w:val="none" w:sz="0" w:space="0" w:color="auto"/>
          </w:divBdr>
          <w:divsChild>
            <w:div w:id="1244875183">
              <w:marLeft w:val="0"/>
              <w:marRight w:val="0"/>
              <w:marTop w:val="0"/>
              <w:marBottom w:val="0"/>
              <w:divBdr>
                <w:top w:val="none" w:sz="0" w:space="0" w:color="auto"/>
                <w:left w:val="none" w:sz="0" w:space="0" w:color="auto"/>
                <w:bottom w:val="none" w:sz="0" w:space="0" w:color="auto"/>
                <w:right w:val="none" w:sz="0" w:space="0" w:color="auto"/>
              </w:divBdr>
            </w:div>
          </w:divsChild>
        </w:div>
        <w:div w:id="464280596">
          <w:marLeft w:val="0"/>
          <w:marRight w:val="0"/>
          <w:marTop w:val="0"/>
          <w:marBottom w:val="0"/>
          <w:divBdr>
            <w:top w:val="none" w:sz="0" w:space="0" w:color="auto"/>
            <w:left w:val="none" w:sz="0" w:space="0" w:color="auto"/>
            <w:bottom w:val="none" w:sz="0" w:space="0" w:color="auto"/>
            <w:right w:val="none" w:sz="0" w:space="0" w:color="auto"/>
          </w:divBdr>
          <w:divsChild>
            <w:div w:id="1088500133">
              <w:marLeft w:val="0"/>
              <w:marRight w:val="0"/>
              <w:marTop w:val="0"/>
              <w:marBottom w:val="0"/>
              <w:divBdr>
                <w:top w:val="none" w:sz="0" w:space="0" w:color="auto"/>
                <w:left w:val="none" w:sz="0" w:space="0" w:color="auto"/>
                <w:bottom w:val="none" w:sz="0" w:space="0" w:color="auto"/>
                <w:right w:val="none" w:sz="0" w:space="0" w:color="auto"/>
              </w:divBdr>
            </w:div>
          </w:divsChild>
        </w:div>
        <w:div w:id="1380981565">
          <w:marLeft w:val="0"/>
          <w:marRight w:val="0"/>
          <w:marTop w:val="0"/>
          <w:marBottom w:val="0"/>
          <w:divBdr>
            <w:top w:val="none" w:sz="0" w:space="0" w:color="auto"/>
            <w:left w:val="none" w:sz="0" w:space="0" w:color="auto"/>
            <w:bottom w:val="none" w:sz="0" w:space="0" w:color="auto"/>
            <w:right w:val="none" w:sz="0" w:space="0" w:color="auto"/>
          </w:divBdr>
          <w:divsChild>
            <w:div w:id="308175501">
              <w:marLeft w:val="0"/>
              <w:marRight w:val="0"/>
              <w:marTop w:val="0"/>
              <w:marBottom w:val="0"/>
              <w:divBdr>
                <w:top w:val="none" w:sz="0" w:space="0" w:color="auto"/>
                <w:left w:val="none" w:sz="0" w:space="0" w:color="auto"/>
                <w:bottom w:val="none" w:sz="0" w:space="0" w:color="auto"/>
                <w:right w:val="none" w:sz="0" w:space="0" w:color="auto"/>
              </w:divBdr>
            </w:div>
          </w:divsChild>
        </w:div>
        <w:div w:id="758411776">
          <w:marLeft w:val="0"/>
          <w:marRight w:val="0"/>
          <w:marTop w:val="0"/>
          <w:marBottom w:val="0"/>
          <w:divBdr>
            <w:top w:val="none" w:sz="0" w:space="0" w:color="auto"/>
            <w:left w:val="none" w:sz="0" w:space="0" w:color="auto"/>
            <w:bottom w:val="none" w:sz="0" w:space="0" w:color="auto"/>
            <w:right w:val="none" w:sz="0" w:space="0" w:color="auto"/>
          </w:divBdr>
          <w:divsChild>
            <w:div w:id="46684437">
              <w:marLeft w:val="0"/>
              <w:marRight w:val="0"/>
              <w:marTop w:val="0"/>
              <w:marBottom w:val="0"/>
              <w:divBdr>
                <w:top w:val="none" w:sz="0" w:space="0" w:color="auto"/>
                <w:left w:val="none" w:sz="0" w:space="0" w:color="auto"/>
                <w:bottom w:val="none" w:sz="0" w:space="0" w:color="auto"/>
                <w:right w:val="none" w:sz="0" w:space="0" w:color="auto"/>
              </w:divBdr>
            </w:div>
          </w:divsChild>
        </w:div>
        <w:div w:id="229123354">
          <w:marLeft w:val="0"/>
          <w:marRight w:val="0"/>
          <w:marTop w:val="0"/>
          <w:marBottom w:val="0"/>
          <w:divBdr>
            <w:top w:val="none" w:sz="0" w:space="0" w:color="auto"/>
            <w:left w:val="none" w:sz="0" w:space="0" w:color="auto"/>
            <w:bottom w:val="none" w:sz="0" w:space="0" w:color="auto"/>
            <w:right w:val="none" w:sz="0" w:space="0" w:color="auto"/>
          </w:divBdr>
          <w:divsChild>
            <w:div w:id="381904944">
              <w:marLeft w:val="0"/>
              <w:marRight w:val="0"/>
              <w:marTop w:val="0"/>
              <w:marBottom w:val="0"/>
              <w:divBdr>
                <w:top w:val="none" w:sz="0" w:space="0" w:color="auto"/>
                <w:left w:val="none" w:sz="0" w:space="0" w:color="auto"/>
                <w:bottom w:val="none" w:sz="0" w:space="0" w:color="auto"/>
                <w:right w:val="none" w:sz="0" w:space="0" w:color="auto"/>
              </w:divBdr>
            </w:div>
          </w:divsChild>
        </w:div>
        <w:div w:id="737283324">
          <w:marLeft w:val="0"/>
          <w:marRight w:val="0"/>
          <w:marTop w:val="0"/>
          <w:marBottom w:val="0"/>
          <w:divBdr>
            <w:top w:val="none" w:sz="0" w:space="0" w:color="auto"/>
            <w:left w:val="none" w:sz="0" w:space="0" w:color="auto"/>
            <w:bottom w:val="none" w:sz="0" w:space="0" w:color="auto"/>
            <w:right w:val="none" w:sz="0" w:space="0" w:color="auto"/>
          </w:divBdr>
          <w:divsChild>
            <w:div w:id="1019507674">
              <w:marLeft w:val="0"/>
              <w:marRight w:val="0"/>
              <w:marTop w:val="0"/>
              <w:marBottom w:val="0"/>
              <w:divBdr>
                <w:top w:val="none" w:sz="0" w:space="0" w:color="auto"/>
                <w:left w:val="none" w:sz="0" w:space="0" w:color="auto"/>
                <w:bottom w:val="none" w:sz="0" w:space="0" w:color="auto"/>
                <w:right w:val="none" w:sz="0" w:space="0" w:color="auto"/>
              </w:divBdr>
            </w:div>
          </w:divsChild>
        </w:div>
        <w:div w:id="682783749">
          <w:marLeft w:val="0"/>
          <w:marRight w:val="0"/>
          <w:marTop w:val="0"/>
          <w:marBottom w:val="0"/>
          <w:divBdr>
            <w:top w:val="none" w:sz="0" w:space="0" w:color="auto"/>
            <w:left w:val="none" w:sz="0" w:space="0" w:color="auto"/>
            <w:bottom w:val="none" w:sz="0" w:space="0" w:color="auto"/>
            <w:right w:val="none" w:sz="0" w:space="0" w:color="auto"/>
          </w:divBdr>
          <w:divsChild>
            <w:div w:id="799616428">
              <w:marLeft w:val="0"/>
              <w:marRight w:val="0"/>
              <w:marTop w:val="0"/>
              <w:marBottom w:val="0"/>
              <w:divBdr>
                <w:top w:val="none" w:sz="0" w:space="0" w:color="auto"/>
                <w:left w:val="none" w:sz="0" w:space="0" w:color="auto"/>
                <w:bottom w:val="none" w:sz="0" w:space="0" w:color="auto"/>
                <w:right w:val="none" w:sz="0" w:space="0" w:color="auto"/>
              </w:divBdr>
            </w:div>
          </w:divsChild>
        </w:div>
        <w:div w:id="1833906554">
          <w:marLeft w:val="0"/>
          <w:marRight w:val="0"/>
          <w:marTop w:val="0"/>
          <w:marBottom w:val="0"/>
          <w:divBdr>
            <w:top w:val="none" w:sz="0" w:space="0" w:color="auto"/>
            <w:left w:val="none" w:sz="0" w:space="0" w:color="auto"/>
            <w:bottom w:val="none" w:sz="0" w:space="0" w:color="auto"/>
            <w:right w:val="none" w:sz="0" w:space="0" w:color="auto"/>
          </w:divBdr>
          <w:divsChild>
            <w:div w:id="286738807">
              <w:marLeft w:val="0"/>
              <w:marRight w:val="0"/>
              <w:marTop w:val="0"/>
              <w:marBottom w:val="0"/>
              <w:divBdr>
                <w:top w:val="none" w:sz="0" w:space="0" w:color="auto"/>
                <w:left w:val="none" w:sz="0" w:space="0" w:color="auto"/>
                <w:bottom w:val="none" w:sz="0" w:space="0" w:color="auto"/>
                <w:right w:val="none" w:sz="0" w:space="0" w:color="auto"/>
              </w:divBdr>
            </w:div>
          </w:divsChild>
        </w:div>
        <w:div w:id="425030807">
          <w:marLeft w:val="0"/>
          <w:marRight w:val="0"/>
          <w:marTop w:val="0"/>
          <w:marBottom w:val="0"/>
          <w:divBdr>
            <w:top w:val="none" w:sz="0" w:space="0" w:color="auto"/>
            <w:left w:val="none" w:sz="0" w:space="0" w:color="auto"/>
            <w:bottom w:val="none" w:sz="0" w:space="0" w:color="auto"/>
            <w:right w:val="none" w:sz="0" w:space="0" w:color="auto"/>
          </w:divBdr>
          <w:divsChild>
            <w:div w:id="812791599">
              <w:marLeft w:val="0"/>
              <w:marRight w:val="0"/>
              <w:marTop w:val="0"/>
              <w:marBottom w:val="0"/>
              <w:divBdr>
                <w:top w:val="none" w:sz="0" w:space="0" w:color="auto"/>
                <w:left w:val="none" w:sz="0" w:space="0" w:color="auto"/>
                <w:bottom w:val="none" w:sz="0" w:space="0" w:color="auto"/>
                <w:right w:val="none" w:sz="0" w:space="0" w:color="auto"/>
              </w:divBdr>
            </w:div>
          </w:divsChild>
        </w:div>
        <w:div w:id="2045520315">
          <w:marLeft w:val="0"/>
          <w:marRight w:val="0"/>
          <w:marTop w:val="0"/>
          <w:marBottom w:val="0"/>
          <w:divBdr>
            <w:top w:val="none" w:sz="0" w:space="0" w:color="auto"/>
            <w:left w:val="none" w:sz="0" w:space="0" w:color="auto"/>
            <w:bottom w:val="none" w:sz="0" w:space="0" w:color="auto"/>
            <w:right w:val="none" w:sz="0" w:space="0" w:color="auto"/>
          </w:divBdr>
          <w:divsChild>
            <w:div w:id="18527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2067</Words>
  <Characters>11373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Alexis Rodriguez Meza</dc:creator>
  <cp:lastModifiedBy>Jorge Alexis Rodriguez Meza</cp:lastModifiedBy>
  <cp:revision>4</cp:revision>
  <dcterms:created xsi:type="dcterms:W3CDTF">2016-10-22T23:41:00Z</dcterms:created>
  <dcterms:modified xsi:type="dcterms:W3CDTF">2016-10-23T00:29:00Z</dcterms:modified>
</cp:coreProperties>
</file>